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955" w:rsidRPr="00A6615F" w:rsidRDefault="00294955" w:rsidP="00294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15F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94955" w:rsidRPr="00A6615F" w:rsidRDefault="00294955" w:rsidP="00294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955" w:rsidRPr="00A6615F" w:rsidRDefault="00294955" w:rsidP="00294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15F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РАЙОНА </w:t>
      </w:r>
    </w:p>
    <w:p w:rsidR="00294955" w:rsidRPr="00A6615F" w:rsidRDefault="00294955" w:rsidP="00294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15F">
        <w:rPr>
          <w:rFonts w:ascii="Times New Roman" w:hAnsi="Times New Roman" w:cs="Times New Roman"/>
          <w:b/>
          <w:sz w:val="28"/>
          <w:szCs w:val="28"/>
        </w:rPr>
        <w:t>«БАЛЕЙСКИЙ РАЙОН»</w:t>
      </w:r>
    </w:p>
    <w:p w:rsidR="00294955" w:rsidRPr="00A6615F" w:rsidRDefault="00294955" w:rsidP="002949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955" w:rsidRPr="00A6615F" w:rsidRDefault="00294955" w:rsidP="00294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615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94955" w:rsidRPr="00A6615F" w:rsidRDefault="00294955" w:rsidP="00294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955" w:rsidRPr="00A6615F" w:rsidRDefault="00294955" w:rsidP="00294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15F">
        <w:rPr>
          <w:rFonts w:ascii="Times New Roman" w:hAnsi="Times New Roman" w:cs="Times New Roman"/>
          <w:sz w:val="28"/>
          <w:szCs w:val="28"/>
        </w:rPr>
        <w:t>«</w:t>
      </w:r>
      <w:r w:rsidR="00CD087A">
        <w:rPr>
          <w:rFonts w:ascii="Times New Roman" w:hAnsi="Times New Roman" w:cs="Times New Roman"/>
          <w:sz w:val="28"/>
          <w:szCs w:val="28"/>
        </w:rPr>
        <w:t xml:space="preserve">16 </w:t>
      </w:r>
      <w:r w:rsidRPr="00A6615F">
        <w:rPr>
          <w:rFonts w:ascii="Times New Roman" w:hAnsi="Times New Roman" w:cs="Times New Roman"/>
          <w:sz w:val="28"/>
          <w:szCs w:val="28"/>
        </w:rPr>
        <w:t>»</w:t>
      </w:r>
      <w:r w:rsidR="00CD087A">
        <w:rPr>
          <w:rFonts w:ascii="Times New Roman" w:hAnsi="Times New Roman" w:cs="Times New Roman"/>
          <w:sz w:val="28"/>
          <w:szCs w:val="28"/>
        </w:rPr>
        <w:t xml:space="preserve">июня </w:t>
      </w:r>
      <w:r w:rsidRPr="00A6615F">
        <w:rPr>
          <w:rFonts w:ascii="Times New Roman" w:hAnsi="Times New Roman" w:cs="Times New Roman"/>
          <w:sz w:val="28"/>
          <w:szCs w:val="28"/>
        </w:rPr>
        <w:t xml:space="preserve"> 201</w:t>
      </w:r>
      <w:r w:rsidR="007017D1">
        <w:rPr>
          <w:rFonts w:ascii="Times New Roman" w:hAnsi="Times New Roman" w:cs="Times New Roman"/>
          <w:sz w:val="28"/>
          <w:szCs w:val="28"/>
        </w:rPr>
        <w:t>4</w:t>
      </w:r>
      <w:r w:rsidRPr="00A6615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№ </w:t>
      </w:r>
      <w:r w:rsidR="00CD087A">
        <w:rPr>
          <w:rFonts w:ascii="Times New Roman" w:hAnsi="Times New Roman" w:cs="Times New Roman"/>
          <w:sz w:val="28"/>
          <w:szCs w:val="28"/>
        </w:rPr>
        <w:t>811</w:t>
      </w:r>
    </w:p>
    <w:p w:rsidR="00294955" w:rsidRPr="00A6615F" w:rsidRDefault="00294955" w:rsidP="00294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615F">
        <w:rPr>
          <w:rFonts w:ascii="Times New Roman" w:hAnsi="Times New Roman" w:cs="Times New Roman"/>
          <w:sz w:val="28"/>
          <w:szCs w:val="28"/>
        </w:rPr>
        <w:t>г. Балей</w:t>
      </w:r>
    </w:p>
    <w:p w:rsidR="00294955" w:rsidRDefault="00294955" w:rsidP="00297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157CF5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57CF5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Об утверждении Порядка предоставления в аренду муниципального имущества, находящегося в собственности муниципального</w:t>
      </w:r>
      <w:r w:rsidR="00157CF5" w:rsidRPr="00157CF5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района «Балейский район»</w:t>
      </w:r>
    </w:p>
    <w:p w:rsidR="00157CF5" w:rsidRPr="00157CF5" w:rsidRDefault="00157CF5" w:rsidP="00157CF5">
      <w:pPr>
        <w:spacing w:after="0" w:line="240" w:lineRule="auto"/>
        <w:rPr>
          <w:rFonts w:ascii="Arial" w:eastAsia="Times New Roman" w:hAnsi="Arial" w:cs="Arial"/>
          <w:b/>
          <w:color w:val="333333"/>
          <w:sz w:val="28"/>
          <w:szCs w:val="28"/>
        </w:rPr>
      </w:pPr>
    </w:p>
    <w:p w:rsidR="00294955" w:rsidRPr="005A0170" w:rsidRDefault="00294955" w:rsidP="00157C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B49FB">
        <w:rPr>
          <w:rFonts w:ascii="Times New Roman" w:eastAsia="Times New Roman" w:hAnsi="Times New Roman" w:cs="Times New Roman"/>
          <w:color w:val="333333"/>
          <w:sz w:val="21"/>
          <w:szCs w:val="21"/>
        </w:rPr>
        <w:t xml:space="preserve">            </w:t>
      </w:r>
      <w:proofErr w:type="gramStart"/>
      <w:r w:rsidRPr="00157C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Руководствуясь Гражданским </w:t>
      </w:r>
      <w:hyperlink r:id="rId5" w:history="1">
        <w:r w:rsidRPr="00157CF5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кодексом</w:t>
        </w:r>
      </w:hyperlink>
      <w:r w:rsidRPr="00157C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Российской Федерации, Федеральным законом от 26.07.2006г. №135-ФЗ «О защите конкуренции», </w:t>
      </w:r>
      <w:r w:rsidR="00157CF5" w:rsidRPr="00A6615F">
        <w:rPr>
          <w:rFonts w:ascii="Times New Roman" w:hAnsi="Times New Roman" w:cs="Times New Roman"/>
          <w:sz w:val="28"/>
          <w:szCs w:val="28"/>
        </w:rPr>
        <w:t>Положением о порядке управления и распоряжения муниципальной собственностью муниципального района «Балейский район», утвержденного решением Совета муниципального района «Балейский район» от 17.02.2011г. № 278, Постановлением администрации муниципального района «Балейский район» от 06.11.2009г № 1098 «Об утверждении Положения  об организации учета муниципального имущества и порядка ведения реестра муниципальной</w:t>
      </w:r>
      <w:proofErr w:type="gramEnd"/>
      <w:r w:rsidR="00157CF5" w:rsidRPr="00A6615F">
        <w:rPr>
          <w:rFonts w:ascii="Times New Roman" w:hAnsi="Times New Roman" w:cs="Times New Roman"/>
          <w:sz w:val="28"/>
          <w:szCs w:val="28"/>
        </w:rPr>
        <w:t xml:space="preserve"> собственности муниципального района «Балейский район»</w:t>
      </w:r>
      <w:r w:rsidR="00157CF5">
        <w:rPr>
          <w:rFonts w:ascii="Times New Roman" w:hAnsi="Times New Roman" w:cs="Times New Roman"/>
          <w:sz w:val="28"/>
          <w:szCs w:val="28"/>
        </w:rPr>
        <w:t>,</w:t>
      </w:r>
      <w:r w:rsidR="00157CF5" w:rsidRPr="00157CF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57CF5"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ст.24 Устава муниципального района </w:t>
      </w:r>
      <w:r w:rsidR="00815976"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 w:rsidR="00157CF5"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>Балейский район», администрация муниципального района «Балейского района»</w:t>
      </w:r>
      <w:r w:rsidR="00157CF5" w:rsidRPr="005A01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5A01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постановляет</w:t>
      </w:r>
      <w:r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157CF5" w:rsidRPr="005A0170" w:rsidRDefault="00294955" w:rsidP="00157C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>1. Утвердить прилагае</w:t>
      </w:r>
      <w:r w:rsidR="00157CF5"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>мый</w:t>
      </w:r>
      <w:r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57CF5"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>Порядок предоставления в аренду муниципального имущества, находящегося в собственности муниципального района «Балейский район»</w:t>
      </w:r>
      <w:r w:rsidR="00297F2D"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297F2D" w:rsidRPr="005A0170" w:rsidRDefault="00294955" w:rsidP="00297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2. </w:t>
      </w:r>
      <w:r w:rsidR="00297F2D"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>Отделу имущественных и земельных отношений администрации муниципального района «</w:t>
      </w:r>
      <w:proofErr w:type="spellStart"/>
      <w:r w:rsidR="00297F2D"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>Балейский</w:t>
      </w:r>
      <w:proofErr w:type="spellEnd"/>
      <w:r w:rsidR="00297F2D"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район» </w:t>
      </w:r>
      <w:r w:rsidR="00815976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proofErr w:type="spellStart"/>
      <w:r w:rsidR="00815976">
        <w:rPr>
          <w:rFonts w:ascii="Times New Roman" w:eastAsia="Times New Roman" w:hAnsi="Times New Roman" w:cs="Times New Roman"/>
          <w:color w:val="333333"/>
          <w:sz w:val="28"/>
          <w:szCs w:val="28"/>
        </w:rPr>
        <w:t>Шевчугову</w:t>
      </w:r>
      <w:proofErr w:type="spellEnd"/>
      <w:r w:rsidR="0081597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Н.В.)</w:t>
      </w:r>
      <w:r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осуществлять действия по предоставлению в аренду муниципального имущества в соответствии с </w:t>
      </w:r>
      <w:r w:rsidR="00297F2D" w:rsidRPr="005A0170">
        <w:rPr>
          <w:rFonts w:ascii="Times New Roman" w:eastAsia="Times New Roman" w:hAnsi="Times New Roman" w:cs="Times New Roman"/>
          <w:color w:val="333333"/>
          <w:sz w:val="28"/>
          <w:szCs w:val="28"/>
        </w:rPr>
        <w:t>Порядком предоставления в аренду муниципального имущества, находящегося в собственности муниципального района «Балейский район».</w:t>
      </w:r>
    </w:p>
    <w:p w:rsidR="00297F2D" w:rsidRPr="00A6615F" w:rsidRDefault="00297F2D" w:rsidP="00297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6615F">
        <w:rPr>
          <w:rFonts w:ascii="Times New Roman" w:hAnsi="Times New Roman" w:cs="Times New Roman"/>
          <w:sz w:val="28"/>
          <w:szCs w:val="28"/>
        </w:rPr>
        <w:t>. Контроль за исполнением данного постановления возложить на</w:t>
      </w:r>
      <w:proofErr w:type="gramStart"/>
      <w:r w:rsidRPr="00A6615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A6615F">
        <w:rPr>
          <w:rFonts w:ascii="Times New Roman" w:hAnsi="Times New Roman" w:cs="Times New Roman"/>
          <w:sz w:val="28"/>
          <w:szCs w:val="28"/>
        </w:rPr>
        <w:t>ервого заместителя Руководителя администрации муниципального района «Балейский район» Тихоньких Т.А.</w:t>
      </w:r>
    </w:p>
    <w:p w:rsidR="00297F2D" w:rsidRPr="00A6615F" w:rsidRDefault="00297F2D" w:rsidP="00297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1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615F">
        <w:rPr>
          <w:rFonts w:ascii="Times New Roman" w:hAnsi="Times New Roman" w:cs="Times New Roman"/>
          <w:sz w:val="28"/>
          <w:szCs w:val="28"/>
        </w:rPr>
        <w:t xml:space="preserve">.  Настоящее постановление вступает в силу со дня его </w:t>
      </w:r>
      <w:r w:rsidR="009606B3">
        <w:rPr>
          <w:rFonts w:ascii="Times New Roman" w:hAnsi="Times New Roman" w:cs="Times New Roman"/>
          <w:sz w:val="28"/>
          <w:szCs w:val="28"/>
        </w:rPr>
        <w:t>официального опубликования в газете «Балейская новь»</w:t>
      </w:r>
      <w:r w:rsidRPr="00A6615F">
        <w:rPr>
          <w:rFonts w:ascii="Times New Roman" w:hAnsi="Times New Roman" w:cs="Times New Roman"/>
          <w:sz w:val="28"/>
          <w:szCs w:val="28"/>
        </w:rPr>
        <w:t>.</w:t>
      </w:r>
    </w:p>
    <w:p w:rsidR="00D365B3" w:rsidRDefault="00D365B3" w:rsidP="00297F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F2D" w:rsidRPr="00A6615F" w:rsidRDefault="00297F2D" w:rsidP="00297F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5B3">
        <w:rPr>
          <w:rFonts w:ascii="Times New Roman" w:hAnsi="Times New Roman" w:cs="Times New Roman"/>
          <w:sz w:val="28"/>
          <w:szCs w:val="28"/>
        </w:rPr>
        <w:t xml:space="preserve">И.о. </w:t>
      </w:r>
      <w:r w:rsidRPr="00A6615F">
        <w:rPr>
          <w:rFonts w:ascii="Times New Roman" w:hAnsi="Times New Roman" w:cs="Times New Roman"/>
          <w:sz w:val="28"/>
          <w:szCs w:val="28"/>
        </w:rPr>
        <w:t>Руководител</w:t>
      </w:r>
      <w:r w:rsidR="00D365B3">
        <w:rPr>
          <w:rFonts w:ascii="Times New Roman" w:hAnsi="Times New Roman" w:cs="Times New Roman"/>
          <w:sz w:val="28"/>
          <w:szCs w:val="28"/>
        </w:rPr>
        <w:t>я</w:t>
      </w:r>
      <w:r w:rsidRPr="00A6615F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297F2D" w:rsidRDefault="00297F2D" w:rsidP="00297F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15F">
        <w:rPr>
          <w:rFonts w:ascii="Times New Roman" w:hAnsi="Times New Roman" w:cs="Times New Roman"/>
          <w:sz w:val="28"/>
          <w:szCs w:val="28"/>
        </w:rPr>
        <w:t xml:space="preserve">МР «Балейский район»                                                                 </w:t>
      </w:r>
      <w:r w:rsidR="00D365B3">
        <w:rPr>
          <w:rFonts w:ascii="Times New Roman" w:hAnsi="Times New Roman" w:cs="Times New Roman"/>
          <w:sz w:val="28"/>
          <w:szCs w:val="28"/>
        </w:rPr>
        <w:t>Т.А.</w:t>
      </w:r>
      <w:proofErr w:type="gramStart"/>
      <w:r w:rsidR="00D365B3">
        <w:rPr>
          <w:rFonts w:ascii="Times New Roman" w:hAnsi="Times New Roman" w:cs="Times New Roman"/>
          <w:sz w:val="28"/>
          <w:szCs w:val="28"/>
        </w:rPr>
        <w:t>Тихоньких</w:t>
      </w:r>
      <w:proofErr w:type="gramEnd"/>
    </w:p>
    <w:p w:rsidR="00297F2D" w:rsidRDefault="00297F2D" w:rsidP="00297F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15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97F2D" w:rsidRDefault="00297F2D" w:rsidP="00297F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F2D" w:rsidRPr="00A6615F" w:rsidRDefault="00297F2D" w:rsidP="00297F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615F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297F2D" w:rsidRPr="00316BE0" w:rsidRDefault="00297F2D" w:rsidP="00297F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316BE0">
        <w:rPr>
          <w:rFonts w:ascii="Times New Roman" w:hAnsi="Times New Roman" w:cs="Times New Roman"/>
          <w:sz w:val="18"/>
          <w:szCs w:val="18"/>
        </w:rPr>
        <w:t>исп</w:t>
      </w:r>
      <w:proofErr w:type="spellEnd"/>
      <w:proofErr w:type="gramEnd"/>
      <w:r w:rsidRPr="00316BE0">
        <w:rPr>
          <w:rFonts w:ascii="Times New Roman" w:hAnsi="Times New Roman" w:cs="Times New Roman"/>
          <w:sz w:val="18"/>
          <w:szCs w:val="18"/>
        </w:rPr>
        <w:t xml:space="preserve"> </w:t>
      </w:r>
      <w:r w:rsidR="00D365B3">
        <w:rPr>
          <w:rFonts w:ascii="Times New Roman" w:hAnsi="Times New Roman" w:cs="Times New Roman"/>
          <w:sz w:val="18"/>
          <w:szCs w:val="18"/>
        </w:rPr>
        <w:t>Болдырева</w:t>
      </w:r>
      <w:r w:rsidRPr="00316BE0">
        <w:rPr>
          <w:rFonts w:ascii="Times New Roman" w:hAnsi="Times New Roman" w:cs="Times New Roman"/>
          <w:sz w:val="18"/>
          <w:szCs w:val="18"/>
        </w:rPr>
        <w:t xml:space="preserve"> Т.В.</w:t>
      </w:r>
    </w:p>
    <w:p w:rsidR="00294955" w:rsidRDefault="00297F2D" w:rsidP="00297F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16BE0">
        <w:rPr>
          <w:rFonts w:ascii="Times New Roman" w:hAnsi="Times New Roman" w:cs="Times New Roman"/>
          <w:sz w:val="18"/>
          <w:szCs w:val="18"/>
        </w:rPr>
        <w:t>тел.5-13-56</w:t>
      </w:r>
    </w:p>
    <w:p w:rsidR="001F0DC9" w:rsidRPr="00297F2D" w:rsidRDefault="001F0DC9" w:rsidP="00297F2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F7D13" w:rsidRDefault="00DF7D13" w:rsidP="0029495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94955" w:rsidRDefault="00294955" w:rsidP="0029495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94955">
        <w:rPr>
          <w:rFonts w:ascii="Times New Roman" w:eastAsia="Times New Roman" w:hAnsi="Times New Roman" w:cs="Times New Roman"/>
          <w:color w:val="333333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29495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 постановлению </w:t>
      </w:r>
    </w:p>
    <w:p w:rsidR="00294955" w:rsidRPr="00294955" w:rsidRDefault="00294955" w:rsidP="0029495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94955">
        <w:rPr>
          <w:rFonts w:ascii="Times New Roman" w:eastAsia="Times New Roman" w:hAnsi="Times New Roman" w:cs="Times New Roman"/>
          <w:color w:val="333333"/>
          <w:sz w:val="24"/>
          <w:szCs w:val="24"/>
        </w:rPr>
        <w:t>администрации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МР «Балейский район»</w:t>
      </w:r>
    </w:p>
    <w:p w:rsidR="00294955" w:rsidRDefault="00294955" w:rsidP="0029495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9495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«___</w:t>
      </w:r>
      <w:r w:rsidR="006F2D7A">
        <w:rPr>
          <w:rFonts w:ascii="Times New Roman" w:eastAsia="Times New Roman" w:hAnsi="Times New Roman" w:cs="Times New Roman"/>
          <w:color w:val="333333"/>
          <w:sz w:val="24"/>
          <w:szCs w:val="24"/>
        </w:rPr>
        <w:t>»___________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201</w:t>
      </w:r>
      <w:r w:rsidR="00906466">
        <w:rPr>
          <w:rFonts w:ascii="Times New Roman" w:eastAsia="Times New Roman" w:hAnsi="Times New Roman" w:cs="Times New Roman"/>
          <w:color w:val="333333"/>
          <w:sz w:val="24"/>
          <w:szCs w:val="24"/>
        </w:rPr>
        <w:t>4</w:t>
      </w:r>
      <w:r w:rsidRPr="0029495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№______</w:t>
      </w:r>
    </w:p>
    <w:p w:rsidR="00297F2D" w:rsidRPr="00294955" w:rsidRDefault="00297F2D" w:rsidP="0029495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ED1C83" w:rsidRPr="00417BCA" w:rsidRDefault="00D365B3" w:rsidP="00297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bookmarkStart w:id="0" w:name="Par42"/>
      <w:bookmarkEnd w:id="0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ПОРЯДОК</w:t>
      </w:r>
    </w:p>
    <w:p w:rsidR="00ED1C83" w:rsidRPr="006F2D7A" w:rsidRDefault="00ED1C83" w:rsidP="006F2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ПРЕДОСТАВЛЕНИЯ В АРЕНДУ МУНИЦИПАЛЬНОГО ИМУЩЕСТВА, НАХОДЯЩЕГОСЯ В СОБСТВЕННОСТИ </w:t>
      </w:r>
      <w:r w:rsidR="001A6E2E"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МУНИЦИПАЛЬНОГО РАЙОНА «БАЛЕЙСКИЙ РАЙОН»</w:t>
      </w:r>
    </w:p>
    <w:p w:rsidR="001F0DC9" w:rsidRPr="00417BCA" w:rsidRDefault="00ED1C83" w:rsidP="001F0D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(далее </w:t>
      </w:r>
      <w:r w:rsidR="0056216F">
        <w:rPr>
          <w:rFonts w:ascii="Times New Roman" w:eastAsia="Times New Roman" w:hAnsi="Times New Roman" w:cs="Times New Roman"/>
          <w:color w:val="333333"/>
          <w:sz w:val="28"/>
          <w:szCs w:val="28"/>
        </w:rPr>
        <w:t>–</w:t>
      </w: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6216F">
        <w:rPr>
          <w:rFonts w:ascii="Times New Roman" w:eastAsia="Times New Roman" w:hAnsi="Times New Roman" w:cs="Times New Roman"/>
          <w:color w:val="333333"/>
          <w:sz w:val="28"/>
          <w:szCs w:val="28"/>
        </w:rPr>
        <w:t>Порядок)</w:t>
      </w:r>
    </w:p>
    <w:p w:rsidR="00ED1C83" w:rsidRPr="00417BCA" w:rsidRDefault="00ED1C83" w:rsidP="00417B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Настоящее </w:t>
      </w:r>
      <w:r w:rsidR="00815976">
        <w:rPr>
          <w:rFonts w:ascii="Times New Roman" w:eastAsia="Times New Roman" w:hAnsi="Times New Roman" w:cs="Times New Roman"/>
          <w:color w:val="333333"/>
          <w:sz w:val="28"/>
          <w:szCs w:val="28"/>
        </w:rPr>
        <w:t>Порядок</w:t>
      </w: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разработан</w:t>
      </w:r>
      <w:r w:rsidR="0081597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соответствии с Гражданским </w:t>
      </w:r>
      <w:hyperlink r:id="rId6" w:history="1">
        <w:r w:rsidRPr="00815976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кодексом</w:t>
        </w:r>
      </w:hyperlink>
      <w:r w:rsidRPr="0081597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Российской Федерации, Федеральным </w:t>
      </w:r>
      <w:hyperlink r:id="rId7" w:history="1">
        <w:r w:rsidRPr="00815976">
          <w:rPr>
            <w:rFonts w:ascii="Times New Roman" w:eastAsia="Times New Roman" w:hAnsi="Times New Roman" w:cs="Times New Roman"/>
            <w:color w:val="333333"/>
            <w:sz w:val="28"/>
            <w:szCs w:val="28"/>
          </w:rPr>
          <w:t>законом</w:t>
        </w:r>
      </w:hyperlink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 26 июля 2006 года N 135-ФЗ "О защите конкуренции", </w:t>
      </w:r>
      <w:r w:rsidR="00815976" w:rsidRPr="00A6615F">
        <w:rPr>
          <w:rFonts w:ascii="Times New Roman" w:hAnsi="Times New Roman" w:cs="Times New Roman"/>
          <w:sz w:val="28"/>
          <w:szCs w:val="28"/>
        </w:rPr>
        <w:t>Положением о порядке управления и распоряжения муниципальной собственностью муниципального района «Балейский район», утвержденного решением Совета муниципального района «Балейский район» от 17.02.2011г. № 278</w:t>
      </w:r>
      <w:r w:rsidR="00815976">
        <w:rPr>
          <w:rFonts w:ascii="Times New Roman" w:hAnsi="Times New Roman" w:cs="Times New Roman"/>
          <w:sz w:val="28"/>
          <w:szCs w:val="28"/>
        </w:rPr>
        <w:t xml:space="preserve">, </w:t>
      </w:r>
      <w:r w:rsidR="00815976">
        <w:rPr>
          <w:rFonts w:ascii="Times New Roman" w:eastAsia="Times New Roman" w:hAnsi="Times New Roman" w:cs="Times New Roman"/>
          <w:color w:val="333333"/>
          <w:sz w:val="28"/>
          <w:szCs w:val="28"/>
        </w:rPr>
        <w:t>У</w:t>
      </w: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>став</w:t>
      </w:r>
      <w:r w:rsidR="004814DD"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ом </w:t>
      </w: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района «Балейский район»</w:t>
      </w:r>
    </w:p>
    <w:p w:rsidR="00ED1C83" w:rsidRPr="00417BCA" w:rsidRDefault="00ED1C83" w:rsidP="00417B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D1C83" w:rsidRPr="00417BCA" w:rsidRDefault="00ED1C83" w:rsidP="00417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I. ОБЩИЕ ПОЛОЖЕНИЯ</w:t>
      </w:r>
    </w:p>
    <w:p w:rsidR="00582775" w:rsidRPr="00417BCA" w:rsidRDefault="00ED1C83" w:rsidP="00417B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814DD"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1.1 </w:t>
      </w:r>
      <w:r w:rsidR="00582775" w:rsidRPr="00417BCA">
        <w:rPr>
          <w:rFonts w:ascii="Times New Roman" w:hAnsi="Times New Roman" w:cs="Times New Roman"/>
          <w:color w:val="000000"/>
          <w:sz w:val="28"/>
          <w:szCs w:val="28"/>
        </w:rPr>
        <w:t>Настоящ</w:t>
      </w:r>
      <w:r w:rsidR="00815976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582775" w:rsidRPr="00417B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5976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  <w:r w:rsidR="00582775" w:rsidRPr="00417BCA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устанавливает порядок предоставления в аренду муниципального имущества муниципального района «Балейский район», составляющего муниципальную казну, а также имущества, переданного в хозяйственное ведение и оперативное управление муниципальным предприятиям и учреждениям, за исключением земельных участков, объектов жилищного фонда и обособленных природных объектов, находящихся в муниципальной собственности.</w:t>
      </w:r>
    </w:p>
    <w:p w:rsidR="00ED1C83" w:rsidRPr="00417BCA" w:rsidRDefault="00ED1C83" w:rsidP="00417B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 w:rsidR="00582775"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. Объектами аренды являются: недвижимое имущество (отдельно стоящ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нежил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здани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, строени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, сооружени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, встроенн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, пристроенн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, встроенно-пристроенн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нежил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помещени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иное</w:t>
      </w:r>
      <w:r w:rsidR="00582775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) и движимое имущество.</w:t>
      </w:r>
    </w:p>
    <w:p w:rsidR="00ED1C83" w:rsidRPr="00417BCA" w:rsidRDefault="00ED1C83" w:rsidP="00417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BCA">
        <w:rPr>
          <w:rFonts w:ascii="Times New Roman" w:hAnsi="Times New Roman" w:cs="Times New Roman"/>
          <w:sz w:val="28"/>
          <w:szCs w:val="28"/>
        </w:rPr>
        <w:t>1</w:t>
      </w:r>
      <w:r w:rsidR="00582775" w:rsidRPr="00417BCA">
        <w:rPr>
          <w:rFonts w:ascii="Times New Roman" w:hAnsi="Times New Roman" w:cs="Times New Roman"/>
          <w:sz w:val="28"/>
          <w:szCs w:val="28"/>
        </w:rPr>
        <w:t>.3.</w:t>
      </w:r>
      <w:r w:rsidRPr="00417BCA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«Балейский район» осуществляет права собственника и выступает арендодателем </w:t>
      </w:r>
      <w:proofErr w:type="gramStart"/>
      <w:r w:rsidRPr="00417BC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17BCA">
        <w:rPr>
          <w:rFonts w:ascii="Times New Roman" w:hAnsi="Times New Roman" w:cs="Times New Roman"/>
          <w:sz w:val="28"/>
          <w:szCs w:val="28"/>
        </w:rPr>
        <w:t xml:space="preserve"> сдачи в аренду муниципального имущества.</w:t>
      </w:r>
    </w:p>
    <w:p w:rsidR="00F62583" w:rsidRPr="00417BCA" w:rsidRDefault="00ED1C83" w:rsidP="00417B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17BCA">
        <w:rPr>
          <w:rFonts w:ascii="Times New Roman" w:hAnsi="Times New Roman" w:cs="Times New Roman"/>
          <w:sz w:val="28"/>
          <w:szCs w:val="28"/>
        </w:rPr>
        <w:t>1.</w:t>
      </w:r>
      <w:r w:rsidR="00582775" w:rsidRPr="00417BCA">
        <w:rPr>
          <w:rFonts w:ascii="Times New Roman" w:hAnsi="Times New Roman" w:cs="Times New Roman"/>
          <w:sz w:val="28"/>
          <w:szCs w:val="28"/>
        </w:rPr>
        <w:t>4</w:t>
      </w:r>
      <w:r w:rsidR="00D365B3">
        <w:rPr>
          <w:rFonts w:ascii="Times New Roman" w:hAnsi="Times New Roman" w:cs="Times New Roman"/>
          <w:sz w:val="28"/>
          <w:szCs w:val="28"/>
        </w:rPr>
        <w:t>.</w:t>
      </w:r>
      <w:r w:rsidR="00F62583"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>Арендаторами муниципального имущества могут быть любые зарегистрированные в установленном порядке юридические лица, физические лица, Российская Федерация, субъекты Российской Федерации, муниципальные образования, если иное не предусмотрено законодательством.</w:t>
      </w:r>
    </w:p>
    <w:p w:rsidR="004C698A" w:rsidRPr="00417BCA" w:rsidRDefault="004C698A" w:rsidP="00417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1.5.Договор аренды муниципального имущества заключается сроком </w:t>
      </w:r>
      <w:r w:rsidR="0081597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до </w:t>
      </w: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5 лет. Заключения договора аренды свыше 5 лет возможно только по согласованию </w:t>
      </w:r>
      <w:r w:rsidR="0019782D"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 </w:t>
      </w: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>Советом муниципального района «Балейский район»</w:t>
      </w:r>
    </w:p>
    <w:p w:rsidR="00CB3B31" w:rsidRPr="00CB3B31" w:rsidRDefault="00CB3B31" w:rsidP="00417B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3B31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19782D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CB3B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Договор аренды недвижимого имущества, заключенный на срок </w:t>
      </w:r>
      <w:r w:rsidR="00F9047C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 одного</w:t>
      </w:r>
      <w:r w:rsidRPr="00CB3B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года, подле</w:t>
      </w:r>
      <w:r w:rsidR="00815976">
        <w:rPr>
          <w:rFonts w:ascii="Times New Roman" w:eastAsia="Times New Roman" w:hAnsi="Times New Roman" w:cs="Times New Roman"/>
          <w:color w:val="000000"/>
          <w:sz w:val="28"/>
          <w:szCs w:val="28"/>
        </w:rPr>
        <w:t>жит государственной регистрации, в установленном законом порядке.</w:t>
      </w:r>
    </w:p>
    <w:p w:rsidR="00CB3B31" w:rsidRPr="00417BCA" w:rsidRDefault="0019782D" w:rsidP="00417B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BCA">
        <w:rPr>
          <w:rFonts w:ascii="Times New Roman" w:hAnsi="Times New Roman" w:cs="Times New Roman"/>
          <w:sz w:val="28"/>
          <w:szCs w:val="28"/>
        </w:rPr>
        <w:lastRenderedPageBreak/>
        <w:t xml:space="preserve">1.7. </w:t>
      </w:r>
      <w:r w:rsidRPr="00417BCA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 свободных помещениях, предназначенных для сдачи в аренду, предоставляется в соответствии с постановлением администрации муниципального района «Балейский район» от </w:t>
      </w:r>
      <w:r w:rsidR="00DE33C7" w:rsidRPr="00417BCA">
        <w:rPr>
          <w:rFonts w:ascii="Times New Roman" w:hAnsi="Times New Roman" w:cs="Times New Roman"/>
          <w:color w:val="000000"/>
          <w:sz w:val="28"/>
          <w:szCs w:val="28"/>
        </w:rPr>
        <w:t>08.07.2011г.№ 830</w:t>
      </w:r>
      <w:r w:rsidRPr="00417BCA">
        <w:rPr>
          <w:rFonts w:ascii="Times New Roman" w:hAnsi="Times New Roman" w:cs="Times New Roman"/>
          <w:color w:val="000000"/>
          <w:sz w:val="28"/>
          <w:szCs w:val="28"/>
        </w:rPr>
        <w:t xml:space="preserve"> "Об утверждении Административного регламента по предоставлению муниципальной услуги "Предоставление информации об объектах недвижимого имущества, находящихся в </w:t>
      </w:r>
      <w:r w:rsidR="00DE33C7" w:rsidRPr="00417BCA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государственной и </w:t>
      </w:r>
      <w:r w:rsidRPr="00417BCA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 и предназначенных для сдачи в аренду".</w:t>
      </w:r>
    </w:p>
    <w:p w:rsidR="0019782D" w:rsidRPr="00417BCA" w:rsidRDefault="0019782D" w:rsidP="00417B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583" w:rsidRPr="00417BCA" w:rsidRDefault="00F62583" w:rsidP="00417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II. СПОСОБ</w:t>
      </w:r>
      <w:r w:rsid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Ы ПРЕДОСТАВЛЕНИЯ МУНИЦИПАЛЬНОГО </w:t>
      </w:r>
      <w:r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ИМУЩЕСТВА</w:t>
      </w:r>
      <w:r w:rsid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 </w:t>
      </w:r>
      <w:r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В АРЕНДУ</w:t>
      </w:r>
      <w:proofErr w:type="gramStart"/>
      <w:r w:rsidR="001A014D"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,С</w:t>
      </w:r>
      <w:proofErr w:type="gramEnd"/>
      <w:r w:rsidR="001A014D"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УБАРЕНДУ</w:t>
      </w:r>
    </w:p>
    <w:p w:rsidR="00F62583" w:rsidRPr="00417BCA" w:rsidRDefault="00F62583" w:rsidP="00417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DE33C7" w:rsidRPr="00417BCA" w:rsidRDefault="00DE33C7" w:rsidP="00417BCA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72"/>
      <w:bookmarkEnd w:id="1"/>
      <w:r w:rsidRPr="00417BCA">
        <w:rPr>
          <w:rFonts w:ascii="Times New Roman" w:hAnsi="Times New Roman" w:cs="Times New Roman"/>
          <w:color w:val="000000"/>
          <w:sz w:val="28"/>
          <w:szCs w:val="28"/>
        </w:rPr>
        <w:t>2.1 Заключение договоров аренды в отношении муниципального имущества осуществляется только по результатам проведения конкурса или аукциона (далее - торгов) на право заключения договоров аренды, за исключением случаев, предусмотренных ст. 17.1 Федерального закона от 26.07.2006 № 135-ФЗ "О защите конкуренции", когда имущество может быть предоставлено в аренду без проведения торгов.</w:t>
      </w:r>
    </w:p>
    <w:p w:rsidR="001A014D" w:rsidRPr="00417BCA" w:rsidRDefault="00DE33C7" w:rsidP="00417BCA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F62583"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2.2. </w:t>
      </w:r>
      <w:proofErr w:type="gramStart"/>
      <w:r w:rsidR="001A014D" w:rsidRPr="00417BCA">
        <w:rPr>
          <w:rFonts w:ascii="Times New Roman" w:hAnsi="Times New Roman" w:cs="Times New Roman"/>
          <w:color w:val="000000"/>
          <w:sz w:val="28"/>
          <w:szCs w:val="28"/>
        </w:rPr>
        <w:t>Порядок проведения торгов установлен Приказом Федеральной антимонопольной службы от 10.02.2010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</w:t>
      </w:r>
      <w:proofErr w:type="gramEnd"/>
      <w:r w:rsidR="001A014D" w:rsidRPr="00417BCA">
        <w:rPr>
          <w:rFonts w:ascii="Times New Roman" w:hAnsi="Times New Roman" w:cs="Times New Roman"/>
          <w:color w:val="000000"/>
          <w:sz w:val="28"/>
          <w:szCs w:val="28"/>
        </w:rPr>
        <w:t xml:space="preserve"> форме конкурса" (далее - Приказ ФАС России от 10.02.2010 № 67).</w:t>
      </w:r>
    </w:p>
    <w:p w:rsidR="001A014D" w:rsidRPr="00417BCA" w:rsidRDefault="001A014D" w:rsidP="00417BCA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BCA">
        <w:rPr>
          <w:rFonts w:ascii="Times New Roman" w:hAnsi="Times New Roman" w:cs="Times New Roman"/>
          <w:color w:val="000000"/>
          <w:sz w:val="28"/>
          <w:szCs w:val="28"/>
        </w:rPr>
        <w:t>2.3 Форма проведения торгов определяется в соответствии с положениями Приказа ФАС России от 10.02.2010 № 67.</w:t>
      </w:r>
    </w:p>
    <w:p w:rsidR="001A014D" w:rsidRDefault="001A014D" w:rsidP="00417BCA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BCA">
        <w:rPr>
          <w:rFonts w:ascii="Times New Roman" w:hAnsi="Times New Roman" w:cs="Times New Roman"/>
          <w:color w:val="000000"/>
          <w:sz w:val="28"/>
          <w:szCs w:val="28"/>
        </w:rPr>
        <w:t xml:space="preserve">2.4. </w:t>
      </w:r>
      <w:r w:rsidR="00D365B3">
        <w:rPr>
          <w:rFonts w:ascii="Times New Roman" w:hAnsi="Times New Roman" w:cs="Times New Roman"/>
          <w:color w:val="000000"/>
          <w:sz w:val="28"/>
          <w:szCs w:val="28"/>
        </w:rPr>
        <w:t>Начальная</w:t>
      </w:r>
      <w:r w:rsidRPr="00417BCA">
        <w:rPr>
          <w:rFonts w:ascii="Times New Roman" w:hAnsi="Times New Roman" w:cs="Times New Roman"/>
          <w:color w:val="000000"/>
          <w:sz w:val="28"/>
          <w:szCs w:val="28"/>
        </w:rPr>
        <w:t xml:space="preserve"> цена объекта аренды без учета НДС и коммунальных платежей определяется на основании отчета об оценке рыночной стоимости, выполненного в соответствии с Федеральным законом от 29.07.1998 № 135-ФЗ "Об оценочной деятельности в Российской Федерации".</w:t>
      </w:r>
    </w:p>
    <w:p w:rsidR="00906466" w:rsidRPr="00906466" w:rsidRDefault="00906466" w:rsidP="009064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46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0646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06466">
        <w:rPr>
          <w:rFonts w:ascii="Times New Roman" w:hAnsi="Times New Roman" w:cs="Times New Roman"/>
          <w:sz w:val="28"/>
          <w:szCs w:val="28"/>
        </w:rPr>
        <w:t>Для принятия решения о предоставлении муниципального имущества в аренду по результатам проведения торгов, о предоставлении муниципального имущества в аренду  без проведения торгов в случаях, установленных ст. 17.1 Федерального закона от 26 июля 2006 года N 135-ФЗ "О защите конкуренции", либо об отказе в предоставлении муниципального имущества в аренду заявители самостоятельно представляют следующие документы:</w:t>
      </w:r>
      <w:proofErr w:type="gramEnd"/>
    </w:p>
    <w:p w:rsidR="00906466" w:rsidRPr="00906466" w:rsidRDefault="00906466" w:rsidP="009064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466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ar314" w:tooltip="Ссылка на текущий документ" w:history="1">
        <w:r w:rsidRPr="00906466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906466">
        <w:rPr>
          <w:rFonts w:ascii="Times New Roman" w:hAnsi="Times New Roman" w:cs="Times New Roman"/>
          <w:sz w:val="28"/>
          <w:szCs w:val="28"/>
        </w:rPr>
        <w:t xml:space="preserve"> о предоставлении в аренду муниципального имущества. Заявление подается в письменной форме или в форме электронного документа.</w:t>
      </w:r>
    </w:p>
    <w:p w:rsidR="00906466" w:rsidRPr="00906466" w:rsidRDefault="00906466" w:rsidP="009064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466">
        <w:rPr>
          <w:rFonts w:ascii="Times New Roman" w:hAnsi="Times New Roman" w:cs="Times New Roman"/>
          <w:sz w:val="28"/>
          <w:szCs w:val="28"/>
        </w:rPr>
        <w:t>Заявление должно содержать следующую информацию:</w:t>
      </w:r>
    </w:p>
    <w:p w:rsidR="00906466" w:rsidRPr="00906466" w:rsidRDefault="00906466" w:rsidP="009064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466">
        <w:rPr>
          <w:rFonts w:ascii="Times New Roman" w:hAnsi="Times New Roman" w:cs="Times New Roman"/>
          <w:sz w:val="28"/>
          <w:szCs w:val="28"/>
        </w:rPr>
        <w:t xml:space="preserve">- информацию о наименовании имущества, его местонахождении, площади, других характеристиках, если они необходимы для идентификации имущества и расчета арендной платы, а также цели использования, сроке </w:t>
      </w:r>
      <w:r w:rsidRPr="00906466">
        <w:rPr>
          <w:rFonts w:ascii="Times New Roman" w:hAnsi="Times New Roman" w:cs="Times New Roman"/>
          <w:sz w:val="28"/>
          <w:szCs w:val="28"/>
        </w:rPr>
        <w:lastRenderedPageBreak/>
        <w:t>аренды;</w:t>
      </w:r>
    </w:p>
    <w:p w:rsidR="00906466" w:rsidRPr="00906466" w:rsidRDefault="00906466" w:rsidP="009064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466">
        <w:rPr>
          <w:rFonts w:ascii="Times New Roman" w:hAnsi="Times New Roman" w:cs="Times New Roman"/>
          <w:sz w:val="28"/>
          <w:szCs w:val="28"/>
        </w:rPr>
        <w:t>- наименование, сведения об организационно-правовой форме, мест</w:t>
      </w:r>
      <w:r w:rsidR="00D365B3">
        <w:rPr>
          <w:rFonts w:ascii="Times New Roman" w:hAnsi="Times New Roman" w:cs="Times New Roman"/>
          <w:sz w:val="28"/>
          <w:szCs w:val="28"/>
        </w:rPr>
        <w:t>о</w:t>
      </w:r>
      <w:r w:rsidRPr="00906466">
        <w:rPr>
          <w:rFonts w:ascii="Times New Roman" w:hAnsi="Times New Roman" w:cs="Times New Roman"/>
          <w:sz w:val="28"/>
          <w:szCs w:val="28"/>
        </w:rPr>
        <w:t xml:space="preserve"> нахождения, почтов</w:t>
      </w:r>
      <w:r w:rsidR="00D365B3">
        <w:rPr>
          <w:rFonts w:ascii="Times New Roman" w:hAnsi="Times New Roman" w:cs="Times New Roman"/>
          <w:sz w:val="28"/>
          <w:szCs w:val="28"/>
        </w:rPr>
        <w:t>ый адрес</w:t>
      </w:r>
      <w:r w:rsidRPr="00906466">
        <w:rPr>
          <w:rFonts w:ascii="Times New Roman" w:hAnsi="Times New Roman" w:cs="Times New Roman"/>
          <w:sz w:val="28"/>
          <w:szCs w:val="28"/>
        </w:rPr>
        <w:t>, номер</w:t>
      </w:r>
      <w:r w:rsidR="00D365B3">
        <w:rPr>
          <w:rFonts w:ascii="Times New Roman" w:hAnsi="Times New Roman" w:cs="Times New Roman"/>
          <w:sz w:val="28"/>
          <w:szCs w:val="28"/>
        </w:rPr>
        <w:t xml:space="preserve"> контактного телефона, адрес </w:t>
      </w:r>
      <w:r w:rsidRPr="00906466">
        <w:rPr>
          <w:rFonts w:ascii="Times New Roman" w:hAnsi="Times New Roman" w:cs="Times New Roman"/>
          <w:sz w:val="28"/>
          <w:szCs w:val="28"/>
        </w:rPr>
        <w:t>электронной почты (при ее наличии) заявителя - юридического лица;</w:t>
      </w:r>
    </w:p>
    <w:p w:rsidR="00906466" w:rsidRPr="00906466" w:rsidRDefault="00906466" w:rsidP="009064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466">
        <w:rPr>
          <w:rFonts w:ascii="Times New Roman" w:hAnsi="Times New Roman" w:cs="Times New Roman"/>
          <w:sz w:val="28"/>
          <w:szCs w:val="28"/>
        </w:rPr>
        <w:t>- фамилию, имя, отчество, место регистрации и место фактического проживания, если оно не совпадает с местом регистрации, номер контактного телефона, адрес электронной почты (при ее наличии) заявителя - физического лица (индивидуального предпринимателя);</w:t>
      </w:r>
    </w:p>
    <w:p w:rsidR="00906466" w:rsidRPr="00906466" w:rsidRDefault="00906466" w:rsidP="009064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466">
        <w:rPr>
          <w:rFonts w:ascii="Times New Roman" w:hAnsi="Times New Roman" w:cs="Times New Roman"/>
          <w:sz w:val="28"/>
          <w:szCs w:val="28"/>
        </w:rPr>
        <w:t>2) заверенные подписью руководителя и печатью организации копии учредительных документов со всеми изменениями и дополнениями (для юридических лиц);</w:t>
      </w:r>
    </w:p>
    <w:p w:rsidR="00906466" w:rsidRPr="00906466" w:rsidRDefault="00906466" w:rsidP="009064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466">
        <w:rPr>
          <w:rFonts w:ascii="Times New Roman" w:hAnsi="Times New Roman" w:cs="Times New Roman"/>
          <w:sz w:val="28"/>
          <w:szCs w:val="28"/>
        </w:rPr>
        <w:t>3) заверенные подписью руководителя и печатью организации копии протокола (решения) учредителей либо приказа о назначении на должность руководителя (для юридических лиц);</w:t>
      </w:r>
    </w:p>
    <w:p w:rsidR="00906466" w:rsidRPr="00906466" w:rsidRDefault="00906466" w:rsidP="009064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466">
        <w:rPr>
          <w:rFonts w:ascii="Times New Roman" w:hAnsi="Times New Roman" w:cs="Times New Roman"/>
          <w:sz w:val="28"/>
          <w:szCs w:val="28"/>
        </w:rPr>
        <w:t xml:space="preserve">4) доверенность на осуществление действий от имени заявителя, заверенную печатью и подписанную руководителем заявителя или уполномоченным этим руководителем лицом, либо нотариально заверенную копию такой доверенности, если от имени заявителя действует иное лицо. В случае если указанная доверенность подписана лицом, уполномоченным руководителем заявителя, заявитель также </w:t>
      </w:r>
      <w:proofErr w:type="gramStart"/>
      <w:r w:rsidRPr="00906466"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906466">
        <w:rPr>
          <w:rFonts w:ascii="Times New Roman" w:hAnsi="Times New Roman" w:cs="Times New Roman"/>
          <w:sz w:val="28"/>
          <w:szCs w:val="28"/>
        </w:rPr>
        <w:t>, подтверждающий полномочия такого лица;</w:t>
      </w:r>
    </w:p>
    <w:p w:rsidR="00906466" w:rsidRPr="00906466" w:rsidRDefault="00906466" w:rsidP="009064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6466">
        <w:rPr>
          <w:rFonts w:ascii="Times New Roman" w:hAnsi="Times New Roman" w:cs="Times New Roman"/>
          <w:sz w:val="28"/>
          <w:szCs w:val="28"/>
        </w:rPr>
        <w:t>5) копию паспорта (для индивидуальных предпринимателей и физических лиц).</w:t>
      </w:r>
    </w:p>
    <w:p w:rsidR="001A014D" w:rsidRPr="00417BCA" w:rsidRDefault="001A014D" w:rsidP="00417BCA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BCA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90646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17BCA">
        <w:rPr>
          <w:rFonts w:ascii="Times New Roman" w:hAnsi="Times New Roman" w:cs="Times New Roman"/>
          <w:color w:val="000000"/>
          <w:sz w:val="28"/>
          <w:szCs w:val="28"/>
        </w:rPr>
        <w:t xml:space="preserve">. Торги в отношении имущества, находящегося в казне муниципального района «Балейский район», проводятся комиссией, формируемой из представителей администрации </w:t>
      </w:r>
      <w:r w:rsidR="00571223" w:rsidRPr="00417BCA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«Балейский район».</w:t>
      </w:r>
    </w:p>
    <w:p w:rsidR="001A014D" w:rsidRDefault="001A014D" w:rsidP="00417BCA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BCA">
        <w:rPr>
          <w:rFonts w:ascii="Times New Roman" w:hAnsi="Times New Roman" w:cs="Times New Roman"/>
          <w:color w:val="000000"/>
          <w:sz w:val="28"/>
          <w:szCs w:val="28"/>
        </w:rPr>
        <w:t>Торги в отношении имущества, закрепленного на праве хозяйственного ведения или оперативного управления, проводят Предприятия и Учреждения.</w:t>
      </w:r>
    </w:p>
    <w:p w:rsidR="00DF7D13" w:rsidRPr="00417BCA" w:rsidRDefault="00DF7D13" w:rsidP="00417BCA">
      <w:pPr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906466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>.Договор аренды подлежит заключению в 30 –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дневный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срок с момента вручения победителю торгов проекта договора в 2-х экземплярах. В случае не заключения договора аренды в установленный срок, объект повторно выставляется на торги.</w:t>
      </w:r>
    </w:p>
    <w:p w:rsidR="00297F2D" w:rsidRDefault="00571223" w:rsidP="00297F2D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1223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906466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5712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8159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Арендатор вправе </w:t>
      </w:r>
      <w:r w:rsidR="00EB02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письменного согласия Арендодателя сдавать арендованное имущество в субаренду (поднаем) </w:t>
      </w:r>
      <w:r w:rsidRPr="00571223">
        <w:rPr>
          <w:rFonts w:ascii="Times New Roman" w:eastAsia="Times New Roman" w:hAnsi="Times New Roman" w:cs="Times New Roman"/>
          <w:color w:val="000000"/>
          <w:sz w:val="28"/>
          <w:szCs w:val="28"/>
        </w:rPr>
        <w:t>и при условии надлежащего соблюдения арендатором условий договора аренды. Договоры субаренды заключаются с учетом требований и ограничений, установленных Федеральным законом от 26.07.2006 № 135-ФЗ "О защите конкуренции", Приказо</w:t>
      </w:r>
      <w:r w:rsidR="00EB029B">
        <w:rPr>
          <w:rFonts w:ascii="Times New Roman" w:eastAsia="Times New Roman" w:hAnsi="Times New Roman" w:cs="Times New Roman"/>
          <w:color w:val="000000"/>
          <w:sz w:val="28"/>
          <w:szCs w:val="28"/>
        </w:rPr>
        <w:t>м ФАС России от 10.02.2010 № 67, в соответствии с Порядком сдачи муниципального имущества, находящегося  в собственности муниципального района «Балейский район» в субаренду, утвержденного Постановлением администрации муниципального района «Балейский район» № 1135 от 13.09.2011г.</w:t>
      </w:r>
    </w:p>
    <w:p w:rsidR="00297F2D" w:rsidRDefault="00297F2D" w:rsidP="00297F2D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6466" w:rsidRPr="00297F2D" w:rsidRDefault="00906466" w:rsidP="00D365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3B31" w:rsidRDefault="000D4BDF" w:rsidP="00417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bookmarkStart w:id="2" w:name="Par225"/>
      <w:bookmarkStart w:id="3" w:name="Par180"/>
      <w:bookmarkEnd w:id="2"/>
      <w:bookmarkEnd w:id="3"/>
      <w:r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/>
        </w:rPr>
        <w:lastRenderedPageBreak/>
        <w:t>II</w:t>
      </w:r>
      <w:r w:rsidR="00297F2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I. </w:t>
      </w:r>
      <w:r w:rsidR="00CB3B31"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АРЕНДН</w:t>
      </w:r>
      <w:r w:rsidR="00B465D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АЯ</w:t>
      </w:r>
      <w:r w:rsidR="00CB3B31"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ПЛАТ</w:t>
      </w:r>
      <w:r w:rsidR="00B465D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</w:t>
      </w:r>
      <w:r w:rsidR="00CB3B31"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ЗА ПОЛЬЗОВАНИЕ МУНИЦИПАЛЬНЫМ ИМУЩЕСТВОМ, НАХОДЯЩИМСЯ</w:t>
      </w:r>
      <w:proofErr w:type="gramStart"/>
      <w:r w:rsidR="00CB3B31"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 В</w:t>
      </w:r>
      <w:proofErr w:type="gramEnd"/>
      <w:r w:rsidR="00CB3B31"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СОБСТВЕННОСТИ </w:t>
      </w:r>
      <w:r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МУНИЦИПАЛЬНОГО РАЙОНА «БАЛЕЙСКИЙ РАЙОН»</w:t>
      </w:r>
    </w:p>
    <w:p w:rsidR="001F0DC9" w:rsidRPr="00417BCA" w:rsidRDefault="001F0DC9" w:rsidP="00417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0D4BDF" w:rsidRPr="00417BCA" w:rsidRDefault="00B465D8" w:rsidP="00417B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</w:t>
      </w:r>
      <w:r w:rsidR="000D4BDF" w:rsidRPr="00417BCA">
        <w:rPr>
          <w:rFonts w:ascii="Times New Roman" w:eastAsia="Times New Roman" w:hAnsi="Times New Roman" w:cs="Times New Roman"/>
          <w:color w:val="333333"/>
          <w:sz w:val="28"/>
          <w:szCs w:val="28"/>
        </w:rPr>
        <w:t>3.</w:t>
      </w:r>
      <w:r w:rsidR="000D4BDF"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1. Арендная плата за пользование муниципальным имуществом вносится арендатором в размере, порядке и в сроки, установленные договором аренды.</w:t>
      </w:r>
    </w:p>
    <w:p w:rsidR="000D4BDF" w:rsidRPr="000D4BDF" w:rsidRDefault="000D4BDF" w:rsidP="00417BC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>3.2. Изменение арендной платы производится не чаще одного раза в год путем направления арендатору уведомления не менее чем за месяц до наступления срока платежа.</w:t>
      </w:r>
      <w:r w:rsid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 оформляется в порядке, предусмотренном договором аренды.</w:t>
      </w:r>
    </w:p>
    <w:p w:rsidR="000D4BDF" w:rsidRDefault="000D4BDF" w:rsidP="00417BC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полнотой и своевременностью внесения арендаторами арендных платежей осуществляет </w:t>
      </w:r>
      <w:r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 имущественных и земельных отношений администрации муниципального района «Балейский район»</w:t>
      </w:r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845EB" w:rsidRDefault="006845EB" w:rsidP="00417BC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45EB" w:rsidRDefault="006845EB" w:rsidP="006845EB">
      <w:pPr>
        <w:spacing w:after="0" w:line="240" w:lineRule="auto"/>
        <w:ind w:firstLine="5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845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Pr="006845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ПОРЯДОК ФАКТИЧЕСКОЙ ПЕРЕДАЧИ ИМУЩЕСТВА В АРЕНДУ</w:t>
      </w:r>
      <w:proofErr w:type="gramStart"/>
      <w:r w:rsidRPr="006845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,ВОЗВРАТА</w:t>
      </w:r>
      <w:proofErr w:type="gramEnd"/>
      <w:r w:rsidRPr="006845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ИЛИ ДОСРОЧНОГО РАСТОРЖЕНИЯ И ПО ИСТЕЧЕНИИИ СРОКА ДОГОВОРА АРЕНДЫ</w:t>
      </w:r>
    </w:p>
    <w:p w:rsidR="001F0DC9" w:rsidRPr="006845EB" w:rsidRDefault="001F0DC9" w:rsidP="006845EB">
      <w:pPr>
        <w:spacing w:after="0" w:line="240" w:lineRule="auto"/>
        <w:ind w:firstLine="5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845EB" w:rsidRDefault="006845EB" w:rsidP="00684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 Фактическая передача имущества в аренду осуществляется в 5-дневный срок с момента подписания договора аренды.</w:t>
      </w:r>
    </w:p>
    <w:p w:rsidR="006845EB" w:rsidRDefault="006845EB" w:rsidP="00684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4.2 Фактическая передача арендованного имущества по истечении срока аренды осуществляется Арендатором имущества в 5-дневный срок с момента прекращения договора аренды.</w:t>
      </w:r>
    </w:p>
    <w:p w:rsidR="006845EB" w:rsidRDefault="006845EB" w:rsidP="006845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4.3 </w:t>
      </w:r>
      <w:r w:rsidR="00DF7D1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актическая передача  арендуемого имущества  </w:t>
      </w:r>
      <w:r w:rsidR="00DF7D13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досрочно</w:t>
      </w:r>
      <w:r w:rsidR="00DF7D1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расторжени</w:t>
      </w:r>
      <w:r w:rsidR="00DF7D13">
        <w:rPr>
          <w:rFonts w:ascii="Times New Roman" w:eastAsia="Times New Roman" w:hAnsi="Times New Roman" w:cs="Times New Roman"/>
          <w:color w:val="000000"/>
          <w:sz w:val="28"/>
          <w:szCs w:val="28"/>
        </w:rPr>
        <w:t>и договора аренды осуществляется в 5-дневный срок с момента заключения соглашения о расторжении договора либо вступления в законную силу Решения суда о расторжении договора.</w:t>
      </w:r>
    </w:p>
    <w:p w:rsidR="001F0DC9" w:rsidRDefault="00DF7D13" w:rsidP="006F2D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 невыполнении Арендатором требований Арендодателя по возврат</w:t>
      </w:r>
      <w:r w:rsidR="00D365B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имущества Арендодатель оставляет за собой право осуществить изъятие имущества из пользования Арендатора в соответствии с действующим законодательством.</w:t>
      </w:r>
    </w:p>
    <w:p w:rsidR="000D4BDF" w:rsidRPr="001F0DC9" w:rsidRDefault="000D4BDF" w:rsidP="001F0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/>
        </w:rPr>
        <w:t>V</w:t>
      </w:r>
      <w:r w:rsidRPr="00417BCA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ЗАКЛЮЧИТЕЛЬНЫЕ ПОЛОЖЕНИЯ</w:t>
      </w:r>
    </w:p>
    <w:p w:rsidR="000D4BDF" w:rsidRPr="000D4BDF" w:rsidRDefault="000D4BDF" w:rsidP="00417BC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>5.1. Все споры по договорам аренды рассматриваются в порядке, установленном законодательством Российской Федерации.</w:t>
      </w:r>
    </w:p>
    <w:p w:rsidR="000D4BDF" w:rsidRDefault="000D4BDF" w:rsidP="00417BC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5.2. </w:t>
      </w:r>
      <w:proofErr w:type="gramStart"/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</w:t>
      </w:r>
      <w:r w:rsidR="00EB02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арендаторами</w:t>
      </w:r>
      <w:r w:rsidR="00EB02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условий </w:t>
      </w:r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договоров аренды осуществляется </w:t>
      </w:r>
      <w:r w:rsid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17BCA">
        <w:rPr>
          <w:rFonts w:ascii="Times New Roman" w:eastAsia="Times New Roman" w:hAnsi="Times New Roman" w:cs="Times New Roman"/>
          <w:color w:val="000000"/>
          <w:sz w:val="28"/>
          <w:szCs w:val="28"/>
        </w:rPr>
        <w:t>тделом имущественных и земельных отношений администрации муниципального района «Балейский район»</w:t>
      </w:r>
      <w:r w:rsidRPr="000D4BD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B029B" w:rsidRPr="000D4BDF" w:rsidRDefault="00EB029B" w:rsidP="00417BCA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5.3. Проверка соблюдений условий договора аренды проводится Отделом имущественных и земельных отношений  администрации муниципального района «Балейский район»  в присутствием  Арендатора </w:t>
      </w:r>
      <w:r w:rsidR="006845EB">
        <w:rPr>
          <w:rFonts w:ascii="Times New Roman" w:eastAsia="Times New Roman" w:hAnsi="Times New Roman" w:cs="Times New Roman"/>
          <w:color w:val="000000"/>
          <w:sz w:val="28"/>
          <w:szCs w:val="28"/>
        </w:rPr>
        <w:t>(его представителя</w:t>
      </w:r>
      <w:proofErr w:type="gramStart"/>
      <w:r w:rsidR="006845EB">
        <w:rPr>
          <w:rFonts w:ascii="Times New Roman" w:eastAsia="Times New Roman" w:hAnsi="Times New Roman" w:cs="Times New Roman"/>
          <w:color w:val="000000"/>
          <w:sz w:val="28"/>
          <w:szCs w:val="28"/>
        </w:rPr>
        <w:t>)н</w:t>
      </w:r>
      <w:proofErr w:type="gramEnd"/>
      <w:r w:rsidR="006845EB">
        <w:rPr>
          <w:rFonts w:ascii="Times New Roman" w:eastAsia="Times New Roman" w:hAnsi="Times New Roman" w:cs="Times New Roman"/>
          <w:color w:val="000000"/>
          <w:sz w:val="28"/>
          <w:szCs w:val="28"/>
        </w:rPr>
        <w:t>е чаще одного раза в год. Внеплановые  проверки  проводится в случае поступления жалоб, запросов и иных обращений, касающихся нарушений арендатором условий договора аренды.</w:t>
      </w:r>
    </w:p>
    <w:p w:rsidR="00863C64" w:rsidRPr="00863C64" w:rsidRDefault="00863C64" w:rsidP="00AF037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863C64" w:rsidRPr="00863C64" w:rsidSect="001F0DC9">
      <w:pgSz w:w="11906" w:h="16838" w:code="9"/>
      <w:pgMar w:top="127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1C83"/>
    <w:rsid w:val="00084F7F"/>
    <w:rsid w:val="000C55EA"/>
    <w:rsid w:val="000D4BDF"/>
    <w:rsid w:val="00135851"/>
    <w:rsid w:val="00157CF5"/>
    <w:rsid w:val="00171C19"/>
    <w:rsid w:val="0019782D"/>
    <w:rsid w:val="001A014D"/>
    <w:rsid w:val="001A6E2E"/>
    <w:rsid w:val="001C56C4"/>
    <w:rsid w:val="001D173C"/>
    <w:rsid w:val="001F0DC9"/>
    <w:rsid w:val="002759B6"/>
    <w:rsid w:val="00294955"/>
    <w:rsid w:val="00297F2D"/>
    <w:rsid w:val="00321519"/>
    <w:rsid w:val="00340BEE"/>
    <w:rsid w:val="004133CF"/>
    <w:rsid w:val="00417BCA"/>
    <w:rsid w:val="004814DD"/>
    <w:rsid w:val="004C698A"/>
    <w:rsid w:val="0056216F"/>
    <w:rsid w:val="00562BF6"/>
    <w:rsid w:val="00571223"/>
    <w:rsid w:val="00582775"/>
    <w:rsid w:val="005A0170"/>
    <w:rsid w:val="0067241B"/>
    <w:rsid w:val="006845EB"/>
    <w:rsid w:val="006D0340"/>
    <w:rsid w:val="006F2D7A"/>
    <w:rsid w:val="007017D1"/>
    <w:rsid w:val="00815976"/>
    <w:rsid w:val="00863C64"/>
    <w:rsid w:val="00906466"/>
    <w:rsid w:val="009606B3"/>
    <w:rsid w:val="00AF0371"/>
    <w:rsid w:val="00B465D8"/>
    <w:rsid w:val="00BA4F20"/>
    <w:rsid w:val="00CB3B31"/>
    <w:rsid w:val="00CC3774"/>
    <w:rsid w:val="00CD087A"/>
    <w:rsid w:val="00D365B3"/>
    <w:rsid w:val="00DE33C7"/>
    <w:rsid w:val="00DF7D13"/>
    <w:rsid w:val="00EB029B"/>
    <w:rsid w:val="00ED1C83"/>
    <w:rsid w:val="00F62583"/>
    <w:rsid w:val="00F9047C"/>
    <w:rsid w:val="00FA5078"/>
    <w:rsid w:val="00FF0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4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3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1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5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7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4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0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0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2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CB42DC3FDAC013FB10DDC986B00535572CE3A9CADB0AD5F709E67F5877M3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ACB42DC3FDAC013FB10DDC986B00535572DE2AFCEDF0AD5F709E67F5873062687CCFC0FAF9AF57074M6G" TargetMode="External"/><Relationship Id="rId5" Type="http://schemas.openxmlformats.org/officeDocument/2006/relationships/hyperlink" Target="consultantplus://offline/ref=6ACB42DC3FDAC013FB10DDC986B00535572DE2AFCEDF0AD5F709E67F5873062687CCFC0FAF9AF57074M6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B9646-CBE3-4A7F-93ED-3D567275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5</Pages>
  <Words>1791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</cp:revision>
  <cp:lastPrinted>2014-06-25T12:11:00Z</cp:lastPrinted>
  <dcterms:created xsi:type="dcterms:W3CDTF">2013-10-07T12:44:00Z</dcterms:created>
  <dcterms:modified xsi:type="dcterms:W3CDTF">2023-10-05T02:21:00Z</dcterms:modified>
</cp:coreProperties>
</file>